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B023" w14:textId="77777777" w:rsidR="005F625C" w:rsidRDefault="005F625C" w:rsidP="005F625C">
      <w:pPr>
        <w:pStyle w:val="NormalWeb"/>
        <w:spacing w:before="0" w:beforeAutospacing="0" w:after="0" w:afterAutospacing="0"/>
      </w:pPr>
      <w:r>
        <w:t xml:space="preserve">Rock Fitness Short Term </w:t>
      </w:r>
      <w:r w:rsidRPr="00275E3A">
        <w:rPr>
          <w:b/>
          <w:bCs/>
        </w:rPr>
        <w:t>"Passes"</w:t>
      </w:r>
      <w:r>
        <w:t xml:space="preserve"> - these short term passes will begin when the non recurring payment is made or at a scheduled start time. They end the same time of day at the end of the pass term. All rules, terms and conditions apply to these passes.</w:t>
      </w:r>
    </w:p>
    <w:p w14:paraId="207C3E4D" w14:textId="77777777" w:rsidR="00B11DC0" w:rsidRDefault="00B11DC0" w:rsidP="005F625C">
      <w:pPr>
        <w:pStyle w:val="NormalWeb"/>
        <w:spacing w:before="0" w:beforeAutospacing="0" w:after="0" w:afterAutospacing="0"/>
      </w:pPr>
    </w:p>
    <w:p w14:paraId="5413EFC0" w14:textId="1F444BC5" w:rsidR="005F625C" w:rsidRDefault="005F625C" w:rsidP="005F625C">
      <w:pPr>
        <w:pStyle w:val="NormalWeb"/>
        <w:spacing w:before="0" w:beforeAutospacing="0" w:after="0" w:afterAutospacing="0"/>
      </w:pPr>
      <w:r>
        <w:t xml:space="preserve">Rock Fitness </w:t>
      </w:r>
      <w:r w:rsidRPr="00275E3A">
        <w:rPr>
          <w:b/>
          <w:bCs/>
        </w:rPr>
        <w:t>"Auto Renewals"</w:t>
      </w:r>
      <w:r>
        <w:t xml:space="preserve"> - these memberships begin at the time of payment or at a scheduled start date and will automatically renew on the same day of the month at the next billing cycle. If payment is not made</w:t>
      </w:r>
      <w:r w:rsidR="00724E72">
        <w:t xml:space="preserve"> on time</w:t>
      </w:r>
      <w:r>
        <w:t>, the member will be declared delinquent, gym entry will be denied and the member will be required to pay a reactivation fee of $10. There is no contract with our auto renewal memberships. Do not ask for the reactivation fee to be waived. All rules, terms and conditions apply to these memberships.</w:t>
      </w:r>
    </w:p>
    <w:p w14:paraId="36C7308F" w14:textId="38D9B51E" w:rsidR="005F625C" w:rsidRDefault="005F625C" w:rsidP="005F625C">
      <w:pPr>
        <w:pStyle w:val="NormalWeb"/>
        <w:spacing w:before="0" w:beforeAutospacing="0" w:after="0" w:afterAutospacing="0"/>
      </w:pPr>
    </w:p>
    <w:p w14:paraId="591F866C" w14:textId="77777777" w:rsidR="00580B40" w:rsidRDefault="00580B40" w:rsidP="00580B40">
      <w:pPr>
        <w:pStyle w:val="NormalWeb"/>
        <w:spacing w:after="0"/>
      </w:pPr>
      <w:r>
        <w:t>ROCK FITNESS GYM RULES:</w:t>
      </w:r>
    </w:p>
    <w:p w14:paraId="7DD9A2FC" w14:textId="77777777" w:rsidR="00580B40" w:rsidRDefault="00580B40" w:rsidP="00580B40">
      <w:pPr>
        <w:pStyle w:val="NormalWeb"/>
        <w:spacing w:after="0"/>
      </w:pPr>
      <w:r>
        <w:t>1. Treat other members and the equipment/facility with respect.</w:t>
      </w:r>
    </w:p>
    <w:p w14:paraId="214E979B" w14:textId="77777777" w:rsidR="00580B40" w:rsidRDefault="00580B40" w:rsidP="00580B40">
      <w:pPr>
        <w:pStyle w:val="NormalWeb"/>
        <w:spacing w:after="0"/>
      </w:pPr>
      <w:r>
        <w:t>2. You must be a member or purchase a pass to enter this facility.</w:t>
      </w:r>
    </w:p>
    <w:p w14:paraId="5F1AEB1A" w14:textId="77777777" w:rsidR="00580B40" w:rsidRDefault="00580B40" w:rsidP="00580B40">
      <w:pPr>
        <w:pStyle w:val="NormalWeb"/>
        <w:spacing w:after="0"/>
      </w:pPr>
      <w:r>
        <w:t xml:space="preserve">3. Do not let anyone in the gym, all members and pass holders must check-in individually. </w:t>
      </w:r>
    </w:p>
    <w:p w14:paraId="26BA1D76" w14:textId="77777777" w:rsidR="00580B40" w:rsidRDefault="00580B40" w:rsidP="00580B40">
      <w:pPr>
        <w:pStyle w:val="NormalWeb"/>
        <w:spacing w:after="0"/>
      </w:pPr>
      <w:r>
        <w:t xml:space="preserve">4. No children allowed in the gym. </w:t>
      </w:r>
    </w:p>
    <w:p w14:paraId="4D09099D" w14:textId="77777777" w:rsidR="00580B40" w:rsidRDefault="00580B40" w:rsidP="00580B40">
      <w:pPr>
        <w:pStyle w:val="NormalWeb"/>
        <w:spacing w:after="0"/>
      </w:pPr>
      <w:r>
        <w:t xml:space="preserve">5. Must be at least 14 years old to join, 14 and 15 year olds must be accompanied by an adult (over 21) while using the gym.. </w:t>
      </w:r>
    </w:p>
    <w:p w14:paraId="6EC2AC64" w14:textId="77777777" w:rsidR="00580B40" w:rsidRDefault="00580B40" w:rsidP="00580B40">
      <w:pPr>
        <w:pStyle w:val="NormalWeb"/>
        <w:spacing w:after="0"/>
      </w:pPr>
      <w:r>
        <w:t>6. Must be 18 to use the tanning beds and sauna.</w:t>
      </w:r>
    </w:p>
    <w:p w14:paraId="3D5C68CC" w14:textId="77777777" w:rsidR="00580B40" w:rsidRDefault="00580B40" w:rsidP="00580B40">
      <w:pPr>
        <w:pStyle w:val="NormalWeb"/>
        <w:spacing w:after="0"/>
      </w:pPr>
      <w:r>
        <w:t>7. No food, vapes, tobacco, alcohol or drugs allowed in the gym.</w:t>
      </w:r>
    </w:p>
    <w:p w14:paraId="1D2D2650" w14:textId="77777777" w:rsidR="00580B40" w:rsidRDefault="00580B40" w:rsidP="00580B40">
      <w:pPr>
        <w:pStyle w:val="NormalWeb"/>
        <w:spacing w:after="0"/>
      </w:pPr>
      <w:r>
        <w:t xml:space="preserve">8. Wear appropriate gym attire. Guys must keep shirts on at all times. No jeans or workboots allowed. </w:t>
      </w:r>
    </w:p>
    <w:p w14:paraId="68239A7C" w14:textId="77777777" w:rsidR="00580B40" w:rsidRDefault="00580B40" w:rsidP="00580B40">
      <w:pPr>
        <w:pStyle w:val="NormalWeb"/>
        <w:spacing w:after="0"/>
      </w:pPr>
      <w:r>
        <w:t>9. Re-rack your weights. Replace benches and other equipment.</w:t>
      </w:r>
    </w:p>
    <w:p w14:paraId="38EA7591" w14:textId="77777777" w:rsidR="00580B40" w:rsidRDefault="00580B40" w:rsidP="00580B40">
      <w:pPr>
        <w:pStyle w:val="NormalWeb"/>
        <w:spacing w:after="0"/>
      </w:pPr>
      <w:r>
        <w:t>10. Wipe down benches and machines after use.</w:t>
      </w:r>
    </w:p>
    <w:p w14:paraId="15AD1272" w14:textId="77777777" w:rsidR="00580B40" w:rsidRDefault="00580B40" w:rsidP="00580B40">
      <w:pPr>
        <w:pStyle w:val="NormalWeb"/>
        <w:spacing w:after="0"/>
      </w:pPr>
      <w:r>
        <w:t>11. Be respectful with your chalk.</w:t>
      </w:r>
    </w:p>
    <w:p w14:paraId="2BA95FEE" w14:textId="77777777" w:rsidR="00580B40" w:rsidRDefault="00580B40" w:rsidP="00580B40">
      <w:pPr>
        <w:pStyle w:val="NormalWeb"/>
        <w:spacing w:after="0"/>
      </w:pPr>
      <w:r>
        <w:t xml:space="preserve">12. Video is permitted but working out is our priority. </w:t>
      </w:r>
    </w:p>
    <w:p w14:paraId="1BD1F000" w14:textId="77777777" w:rsidR="00580B40" w:rsidRDefault="00580B40" w:rsidP="00580B40">
      <w:pPr>
        <w:pStyle w:val="NormalWeb"/>
        <w:spacing w:after="0"/>
      </w:pPr>
      <w:r>
        <w:t>13. Only 1 person in the bathroom, tanning room or sauna room at a time.</w:t>
      </w:r>
    </w:p>
    <w:p w14:paraId="12769BCE" w14:textId="0FE9E23D" w:rsidR="00580B40" w:rsidRDefault="00580B40" w:rsidP="00580B40">
      <w:pPr>
        <w:pStyle w:val="NormalWeb"/>
        <w:spacing w:after="0"/>
      </w:pPr>
      <w:r>
        <w:t>14. Throw away your trash.</w:t>
      </w:r>
    </w:p>
    <w:p w14:paraId="45B7268E" w14:textId="04B3CFFC" w:rsidR="000E3E3D" w:rsidRDefault="000E3E3D" w:rsidP="00580B40">
      <w:pPr>
        <w:pStyle w:val="NormalWeb"/>
        <w:spacing w:after="0"/>
      </w:pPr>
      <w:r>
        <w:t xml:space="preserve">15. </w:t>
      </w:r>
      <w:r w:rsidR="000F3FD0">
        <w:t>No semi-tractor parking at the Pauls Valley</w:t>
      </w:r>
      <w:r w:rsidR="00E24C01">
        <w:t xml:space="preserve"> location.</w:t>
      </w:r>
    </w:p>
    <w:p w14:paraId="6B43FB62" w14:textId="77777777" w:rsidR="00580B40" w:rsidRDefault="00580B40" w:rsidP="00580B40">
      <w:pPr>
        <w:pStyle w:val="NormalWeb"/>
        <w:spacing w:after="0"/>
      </w:pPr>
      <w:r>
        <w:lastRenderedPageBreak/>
        <w:t>The Gym reserves the right to suspend or cancel the rights, privileges and membership of any member whose actions are detrimental to the use, safety, and enjoyment of the Gym. </w:t>
      </w:r>
    </w:p>
    <w:p w14:paraId="0F8AEFAD" w14:textId="77777777" w:rsidR="005F625C" w:rsidRDefault="005F625C" w:rsidP="005F625C">
      <w:pPr>
        <w:pStyle w:val="NormalWeb"/>
        <w:spacing w:before="0" w:beforeAutospacing="0" w:after="0" w:afterAutospacing="0"/>
      </w:pPr>
    </w:p>
    <w:p w14:paraId="601986BA" w14:textId="77777777" w:rsidR="005F625C" w:rsidRDefault="005F625C" w:rsidP="005F625C">
      <w:pPr>
        <w:pStyle w:val="NormalWeb"/>
        <w:spacing w:before="0" w:beforeAutospacing="0" w:after="150" w:afterAutospacing="0"/>
      </w:pPr>
      <w:r>
        <w:t>ROCK FITNESS SAUNA RULES</w:t>
      </w:r>
    </w:p>
    <w:p w14:paraId="4E528754" w14:textId="77777777" w:rsidR="005F625C" w:rsidRDefault="005F625C" w:rsidP="005F625C">
      <w:pPr>
        <w:pStyle w:val="NormalWeb"/>
        <w:spacing w:before="0" w:beforeAutospacing="0" w:after="150" w:afterAutospacing="0"/>
      </w:pPr>
      <w:r>
        <w:t>1. A bathing suit or proper cover up must be worn in the sauna at all times.</w:t>
      </w:r>
    </w:p>
    <w:p w14:paraId="4F1E81B9" w14:textId="77777777" w:rsidR="005F625C" w:rsidRDefault="005F625C" w:rsidP="005F625C">
      <w:pPr>
        <w:pStyle w:val="NormalWeb"/>
        <w:spacing w:before="0" w:beforeAutospacing="0" w:after="150" w:afterAutospacing="0"/>
      </w:pPr>
      <w:r>
        <w:t>2. Absolutely no shoes allowed in sauna.</w:t>
      </w:r>
    </w:p>
    <w:p w14:paraId="606378BC" w14:textId="77777777" w:rsidR="005F625C" w:rsidRDefault="005F625C" w:rsidP="005F625C">
      <w:pPr>
        <w:pStyle w:val="NormalWeb"/>
        <w:spacing w:before="0" w:beforeAutospacing="0" w:after="150" w:afterAutospacing="0"/>
      </w:pPr>
      <w:r>
        <w:t>3. Sauna towels are not provided, must bring your own. Wipe down seat and backrest when finished with your session.</w:t>
      </w:r>
    </w:p>
    <w:p w14:paraId="631BBF07" w14:textId="77777777" w:rsidR="005F625C" w:rsidRDefault="005F625C" w:rsidP="005F625C">
      <w:pPr>
        <w:pStyle w:val="NormalWeb"/>
        <w:spacing w:before="0" w:beforeAutospacing="0" w:after="150" w:afterAutospacing="0"/>
      </w:pPr>
      <w:r>
        <w:t>4. Please be respectful of others.</w:t>
      </w:r>
    </w:p>
    <w:p w14:paraId="3A7C5D9D" w14:textId="77777777" w:rsidR="005F625C" w:rsidRDefault="005F625C" w:rsidP="005F625C">
      <w:pPr>
        <w:pStyle w:val="NormalWeb"/>
        <w:spacing w:before="0" w:beforeAutospacing="0" w:after="150" w:afterAutospacing="0"/>
      </w:pPr>
      <w:r>
        <w:t>5. The use of drugs, medication or alcohol prior to or during the sauna session may lead to dizziness or unconsciousness.</w:t>
      </w:r>
    </w:p>
    <w:p w14:paraId="5020235B" w14:textId="77777777" w:rsidR="005F625C" w:rsidRDefault="005F625C" w:rsidP="005F625C">
      <w:pPr>
        <w:pStyle w:val="NormalWeb"/>
        <w:spacing w:before="0" w:beforeAutospacing="0" w:after="150" w:afterAutospacing="0"/>
      </w:pPr>
      <w:r>
        <w:t>6. Please consult your physician if you are in doubt of your ability to use sauna.</w:t>
      </w:r>
    </w:p>
    <w:p w14:paraId="7BF9334B" w14:textId="003AA5FF" w:rsidR="005F625C" w:rsidRDefault="005F625C" w:rsidP="005F625C">
      <w:pPr>
        <w:pStyle w:val="NormalWeb"/>
        <w:spacing w:before="0" w:beforeAutospacing="0" w:after="150" w:afterAutospacing="0"/>
      </w:pPr>
      <w:r>
        <w:t>7. No guests under the age of 18 are permitted in the sauna</w:t>
      </w:r>
      <w:r w:rsidR="00CC1008">
        <w:t>.</w:t>
      </w:r>
    </w:p>
    <w:p w14:paraId="2231D143" w14:textId="77777777" w:rsidR="005F625C" w:rsidRDefault="005F625C" w:rsidP="005F625C">
      <w:pPr>
        <w:pStyle w:val="NormalWeb"/>
        <w:spacing w:before="0" w:beforeAutospacing="0" w:after="150" w:afterAutospacing="0"/>
      </w:pPr>
      <w:r>
        <w:t>8. Please discontinue the use of the sauna if you feel light-headed, dizzy, or heat exhausted.</w:t>
      </w:r>
    </w:p>
    <w:p w14:paraId="6C35CB7B" w14:textId="1EE67D5B" w:rsidR="005F625C" w:rsidRDefault="005F625C" w:rsidP="005F625C">
      <w:pPr>
        <w:pStyle w:val="NormalWeb"/>
        <w:spacing w:before="0" w:beforeAutospacing="0" w:after="150" w:afterAutospacing="0"/>
      </w:pPr>
      <w:r>
        <w:t xml:space="preserve">9. Sauna sessions should be limited to a maximum of </w:t>
      </w:r>
      <w:r w:rsidR="001221E3">
        <w:t>3</w:t>
      </w:r>
      <w:r>
        <w:t>0 minutes at one time. Please take breaks throughout your sauna session.</w:t>
      </w:r>
    </w:p>
    <w:p w14:paraId="66CC2D36" w14:textId="77777777" w:rsidR="005F625C" w:rsidRDefault="005F625C" w:rsidP="005F625C">
      <w:pPr>
        <w:pStyle w:val="NormalWeb"/>
        <w:spacing w:before="0" w:beforeAutospacing="0" w:after="150" w:afterAutospacing="0"/>
      </w:pPr>
      <w:r>
        <w:t>10. It is advisable to drink water before and after the sauna session.</w:t>
      </w:r>
    </w:p>
    <w:p w14:paraId="41EF5073" w14:textId="77777777" w:rsidR="005F625C" w:rsidRDefault="005F625C" w:rsidP="005F625C">
      <w:pPr>
        <w:pStyle w:val="NormalWeb"/>
        <w:spacing w:before="0" w:beforeAutospacing="0" w:after="150" w:afterAutospacing="0"/>
      </w:pPr>
      <w:r>
        <w:t>11. It is advisable to not eat at least one to two hours prior to your sauna session to avoid any ill feelings.</w:t>
      </w:r>
    </w:p>
    <w:p w14:paraId="14EE31D5" w14:textId="77777777" w:rsidR="005F625C" w:rsidRDefault="005F625C" w:rsidP="005F625C">
      <w:pPr>
        <w:pStyle w:val="NormalWeb"/>
        <w:spacing w:before="0" w:beforeAutospacing="0" w:after="150" w:afterAutospacing="0"/>
      </w:pPr>
      <w:r>
        <w:t>12. It is advisable to shower prior to your sauna session.</w:t>
      </w:r>
    </w:p>
    <w:p w14:paraId="10FA7AFE" w14:textId="77777777" w:rsidR="005F625C" w:rsidRDefault="005F625C" w:rsidP="005F625C">
      <w:pPr>
        <w:pStyle w:val="NormalWeb"/>
        <w:spacing w:before="0" w:beforeAutospacing="0" w:after="150" w:afterAutospacing="0"/>
      </w:pPr>
      <w:r>
        <w:t>13. If you have an open wound, you will not be permitted to use the sauna.</w:t>
      </w:r>
    </w:p>
    <w:p w14:paraId="744D281B" w14:textId="77777777" w:rsidR="005F625C" w:rsidRDefault="005F625C" w:rsidP="005F625C">
      <w:pPr>
        <w:pStyle w:val="NormalWeb"/>
        <w:spacing w:before="0" w:beforeAutospacing="0" w:after="150" w:afterAutospacing="0"/>
      </w:pPr>
      <w:r>
        <w:t>14. Guests using any medications must consult a physician or pharmacist prior to the use of the sauna.</w:t>
      </w:r>
    </w:p>
    <w:p w14:paraId="4F0878BD" w14:textId="77777777" w:rsidR="005F625C" w:rsidRDefault="005F625C" w:rsidP="005F625C">
      <w:pPr>
        <w:pStyle w:val="NormalWeb"/>
        <w:spacing w:before="0" w:beforeAutospacing="0" w:after="150" w:afterAutospacing="0"/>
      </w:pPr>
      <w:r>
        <w:t>15. Pregnant women should consult a physician prior to the use of the sauna. Excessive body temperatures have a potential for causing fetal damage during the early stages of pregnancy.</w:t>
      </w:r>
    </w:p>
    <w:p w14:paraId="130CB7EA" w14:textId="77777777" w:rsidR="005F625C" w:rsidRDefault="005F625C" w:rsidP="005F625C">
      <w:pPr>
        <w:pStyle w:val="NormalWeb"/>
        <w:spacing w:before="0" w:beforeAutospacing="0" w:after="150" w:afterAutospacing="0"/>
      </w:pPr>
      <w:r>
        <w:t>16. Do not use any lotions, make-up or chemicals prior to the sauna session. These items may block pores and affect perspiration as well as, stain the wood in the sauna or cause irritation to other guests. It is solely your responsibility to monitor your body and its' reactions and determine if it is appropriate to use the sauna. You alone are responsible for your safety and well-being.</w:t>
      </w:r>
    </w:p>
    <w:p w14:paraId="69F849E5" w14:textId="77777777" w:rsidR="005F625C" w:rsidRDefault="005F625C" w:rsidP="005F625C">
      <w:pPr>
        <w:pStyle w:val="NormalWeb"/>
        <w:spacing w:before="0" w:beforeAutospacing="0" w:after="150" w:afterAutospacing="0"/>
      </w:pPr>
      <w:r>
        <w:t>The use of saunas may have many health benefits; however, it is important that you fully understand how to use the sauna and gradually introduce your body to sauna therapy to produce the best results. In all situations, hydration is a requirement for sauna use. Drinking water or even advanced electrolyte replacement water is recommended before and after sauna use. Self-treatment of any disease with a sauna is not recommended without direct supervision of a certified physician. If anything listed below applies to you, please consult your physician before using the sauna.</w:t>
      </w:r>
    </w:p>
    <w:p w14:paraId="7537D7BD" w14:textId="77777777" w:rsidR="005F625C" w:rsidRDefault="005F625C" w:rsidP="005F625C">
      <w:pPr>
        <w:pStyle w:val="NormalWeb"/>
        <w:spacing w:before="0" w:beforeAutospacing="0" w:after="0" w:afterAutospacing="0"/>
      </w:pPr>
      <w:r>
        <w:lastRenderedPageBreak/>
        <w:t>Failure to follow Sauna Rules 1-16 could result in the following: verbal warning, $50 fine immediately charged to bank account/credit card on file or termination of your membership.</w:t>
      </w:r>
    </w:p>
    <w:p w14:paraId="2EA50D2D" w14:textId="77777777" w:rsidR="003647EF" w:rsidRDefault="003647EF"/>
    <w:sectPr w:rsidR="00364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5C"/>
    <w:rsid w:val="000E3E3D"/>
    <w:rsid w:val="000F3FD0"/>
    <w:rsid w:val="001221E3"/>
    <w:rsid w:val="0016078D"/>
    <w:rsid w:val="001973B7"/>
    <w:rsid w:val="00275E3A"/>
    <w:rsid w:val="002F5E5A"/>
    <w:rsid w:val="003647EF"/>
    <w:rsid w:val="00580B40"/>
    <w:rsid w:val="005F625C"/>
    <w:rsid w:val="00724E72"/>
    <w:rsid w:val="00A37C24"/>
    <w:rsid w:val="00B11DC0"/>
    <w:rsid w:val="00C45B92"/>
    <w:rsid w:val="00CC1008"/>
    <w:rsid w:val="00E24C01"/>
    <w:rsid w:val="00F0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A7C4"/>
  <w15:chartTrackingRefBased/>
  <w15:docId w15:val="{315FA9D6-5E44-42B5-BA88-9EDDA646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25C"/>
    <w:rPr>
      <w:rFonts w:eastAsiaTheme="majorEastAsia" w:cstheme="majorBidi"/>
      <w:color w:val="272727" w:themeColor="text1" w:themeTint="D8"/>
    </w:rPr>
  </w:style>
  <w:style w:type="paragraph" w:styleId="Title">
    <w:name w:val="Title"/>
    <w:basedOn w:val="Normal"/>
    <w:next w:val="Normal"/>
    <w:link w:val="TitleChar"/>
    <w:uiPriority w:val="10"/>
    <w:qFormat/>
    <w:rsid w:val="005F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25C"/>
    <w:pPr>
      <w:spacing w:before="160"/>
      <w:jc w:val="center"/>
    </w:pPr>
    <w:rPr>
      <w:i/>
      <w:iCs/>
      <w:color w:val="404040" w:themeColor="text1" w:themeTint="BF"/>
    </w:rPr>
  </w:style>
  <w:style w:type="character" w:customStyle="1" w:styleId="QuoteChar">
    <w:name w:val="Quote Char"/>
    <w:basedOn w:val="DefaultParagraphFont"/>
    <w:link w:val="Quote"/>
    <w:uiPriority w:val="29"/>
    <w:rsid w:val="005F625C"/>
    <w:rPr>
      <w:i/>
      <w:iCs/>
      <w:color w:val="404040" w:themeColor="text1" w:themeTint="BF"/>
    </w:rPr>
  </w:style>
  <w:style w:type="paragraph" w:styleId="ListParagraph">
    <w:name w:val="List Paragraph"/>
    <w:basedOn w:val="Normal"/>
    <w:uiPriority w:val="34"/>
    <w:qFormat/>
    <w:rsid w:val="005F625C"/>
    <w:pPr>
      <w:ind w:left="720"/>
      <w:contextualSpacing/>
    </w:pPr>
  </w:style>
  <w:style w:type="character" w:styleId="IntenseEmphasis">
    <w:name w:val="Intense Emphasis"/>
    <w:basedOn w:val="DefaultParagraphFont"/>
    <w:uiPriority w:val="21"/>
    <w:qFormat/>
    <w:rsid w:val="005F625C"/>
    <w:rPr>
      <w:i/>
      <w:iCs/>
      <w:color w:val="0F4761" w:themeColor="accent1" w:themeShade="BF"/>
    </w:rPr>
  </w:style>
  <w:style w:type="paragraph" w:styleId="IntenseQuote">
    <w:name w:val="Intense Quote"/>
    <w:basedOn w:val="Normal"/>
    <w:next w:val="Normal"/>
    <w:link w:val="IntenseQuoteChar"/>
    <w:uiPriority w:val="30"/>
    <w:qFormat/>
    <w:rsid w:val="005F6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25C"/>
    <w:rPr>
      <w:i/>
      <w:iCs/>
      <w:color w:val="0F4761" w:themeColor="accent1" w:themeShade="BF"/>
    </w:rPr>
  </w:style>
  <w:style w:type="character" w:styleId="IntenseReference">
    <w:name w:val="Intense Reference"/>
    <w:basedOn w:val="DefaultParagraphFont"/>
    <w:uiPriority w:val="32"/>
    <w:qFormat/>
    <w:rsid w:val="005F625C"/>
    <w:rPr>
      <w:b/>
      <w:bCs/>
      <w:smallCaps/>
      <w:color w:val="0F4761" w:themeColor="accent1" w:themeShade="BF"/>
      <w:spacing w:val="5"/>
    </w:rPr>
  </w:style>
  <w:style w:type="paragraph" w:styleId="NormalWeb">
    <w:name w:val="Normal (Web)"/>
    <w:basedOn w:val="Normal"/>
    <w:uiPriority w:val="99"/>
    <w:semiHidden/>
    <w:unhideWhenUsed/>
    <w:rsid w:val="005F62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Frank P</dc:creator>
  <cp:keywords/>
  <dc:description/>
  <cp:lastModifiedBy>D Frank P</cp:lastModifiedBy>
  <cp:revision>12</cp:revision>
  <dcterms:created xsi:type="dcterms:W3CDTF">2024-11-06T19:37:00Z</dcterms:created>
  <dcterms:modified xsi:type="dcterms:W3CDTF">2025-05-12T16:06:00Z</dcterms:modified>
</cp:coreProperties>
</file>